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6043" w14:textId="3FF6598F" w:rsidR="009B7167" w:rsidRPr="00F86F6F" w:rsidRDefault="009B7167" w:rsidP="00B82BBD">
      <w:pPr>
        <w:jc w:val="both"/>
        <w:rPr>
          <w:rFonts w:ascii="Arial" w:hAnsi="Arial" w:cs="Arial"/>
          <w:sz w:val="20"/>
          <w:szCs w:val="20"/>
        </w:rPr>
      </w:pPr>
      <w:r w:rsidRPr="00F86F6F">
        <w:rPr>
          <w:rFonts w:ascii="Arial" w:hAnsi="Arial" w:cs="Arial"/>
          <w:sz w:val="20"/>
          <w:szCs w:val="20"/>
        </w:rPr>
        <w:t xml:space="preserve">Congenital Lactase Deficiency (CLD) is a severe, infant-onset form of lactose intolerance </w:t>
      </w:r>
      <w:r w:rsidR="00A71296" w:rsidRPr="00F86F6F">
        <w:rPr>
          <w:rFonts w:ascii="Arial" w:hAnsi="Arial" w:cs="Arial"/>
          <w:sz w:val="20"/>
          <w:szCs w:val="20"/>
        </w:rPr>
        <w:t>that leads to</w:t>
      </w:r>
      <w:r w:rsidRPr="00F86F6F">
        <w:rPr>
          <w:rFonts w:ascii="Arial" w:hAnsi="Arial" w:cs="Arial"/>
          <w:sz w:val="20"/>
          <w:szCs w:val="20"/>
        </w:rPr>
        <w:t xml:space="preserve"> diarrhea</w:t>
      </w:r>
      <w:r w:rsidRPr="00F86F6F">
        <w:rPr>
          <w:rFonts w:ascii="Arial" w:hAnsi="Arial" w:cs="Arial"/>
          <w:sz w:val="20"/>
          <w:szCs w:val="20"/>
          <w:vertAlign w:val="superscript"/>
        </w:rPr>
        <w:t>1</w:t>
      </w:r>
      <w:r w:rsidRPr="00F86F6F">
        <w:rPr>
          <w:rFonts w:ascii="Arial" w:hAnsi="Arial" w:cs="Arial"/>
          <w:sz w:val="20"/>
          <w:szCs w:val="20"/>
        </w:rPr>
        <w:t>. This disease is caused by autosomal recessive mutations in the lactase enzyme gene LCT</w:t>
      </w:r>
      <w:r w:rsidR="00FD3F4E">
        <w:rPr>
          <w:rFonts w:ascii="Arial" w:hAnsi="Arial" w:cs="Arial"/>
          <w:sz w:val="20"/>
          <w:szCs w:val="20"/>
        </w:rPr>
        <w:t>, which digest</w:t>
      </w:r>
      <w:r w:rsidR="004E7772">
        <w:rPr>
          <w:rFonts w:ascii="Arial" w:hAnsi="Arial" w:cs="Arial"/>
          <w:sz w:val="20"/>
          <w:szCs w:val="20"/>
        </w:rPr>
        <w:t>s lactose</w:t>
      </w:r>
      <w:r w:rsidRPr="00F86F6F">
        <w:rPr>
          <w:rFonts w:ascii="Arial" w:hAnsi="Arial" w:cs="Arial"/>
          <w:sz w:val="20"/>
          <w:szCs w:val="20"/>
          <w:vertAlign w:val="superscript"/>
        </w:rPr>
        <w:t>2</w:t>
      </w:r>
      <w:r w:rsidRPr="00F86F6F">
        <w:rPr>
          <w:rFonts w:ascii="Arial" w:hAnsi="Arial" w:cs="Arial"/>
          <w:sz w:val="20"/>
          <w:szCs w:val="20"/>
        </w:rPr>
        <w:t xml:space="preserve">. There are </w:t>
      </w:r>
      <w:r w:rsidR="00BD1AE2">
        <w:rPr>
          <w:rFonts w:ascii="Arial" w:hAnsi="Arial" w:cs="Arial"/>
          <w:sz w:val="20"/>
          <w:szCs w:val="20"/>
        </w:rPr>
        <w:t>many</w:t>
      </w:r>
      <w:r w:rsidRPr="00F86F6F">
        <w:rPr>
          <w:rFonts w:ascii="Arial" w:hAnsi="Arial" w:cs="Arial"/>
          <w:sz w:val="20"/>
          <w:szCs w:val="20"/>
        </w:rPr>
        <w:t xml:space="preserve"> identified mutations</w:t>
      </w:r>
      <w:r w:rsidR="00F86F6F">
        <w:rPr>
          <w:rFonts w:ascii="Arial" w:hAnsi="Arial" w:cs="Arial"/>
          <w:sz w:val="20"/>
          <w:szCs w:val="20"/>
        </w:rPr>
        <w:t>,</w:t>
      </w:r>
      <w:r w:rsidRPr="00F86F6F">
        <w:rPr>
          <w:rFonts w:ascii="Arial" w:hAnsi="Arial" w:cs="Arial"/>
          <w:sz w:val="20"/>
          <w:szCs w:val="20"/>
        </w:rPr>
        <w:t xml:space="preserve"> most </w:t>
      </w:r>
      <w:r w:rsidR="00F86F6F">
        <w:rPr>
          <w:rFonts w:ascii="Arial" w:hAnsi="Arial" w:cs="Arial"/>
          <w:sz w:val="20"/>
          <w:szCs w:val="20"/>
        </w:rPr>
        <w:t xml:space="preserve">of which </w:t>
      </w:r>
      <w:r w:rsidRPr="00F86F6F">
        <w:rPr>
          <w:rFonts w:ascii="Arial" w:hAnsi="Arial" w:cs="Arial"/>
          <w:sz w:val="20"/>
          <w:szCs w:val="20"/>
        </w:rPr>
        <w:t>are nonsense mutations</w:t>
      </w:r>
      <w:r w:rsidRPr="00F86F6F">
        <w:rPr>
          <w:rFonts w:ascii="Arial" w:hAnsi="Arial" w:cs="Arial"/>
          <w:sz w:val="20"/>
          <w:szCs w:val="20"/>
          <w:vertAlign w:val="superscript"/>
        </w:rPr>
        <w:t>3,4,5,6</w:t>
      </w:r>
      <w:r w:rsidRPr="00F86F6F">
        <w:rPr>
          <w:rFonts w:ascii="Arial" w:hAnsi="Arial" w:cs="Arial"/>
          <w:sz w:val="20"/>
          <w:szCs w:val="20"/>
        </w:rPr>
        <w:t>.  Truncated</w:t>
      </w:r>
      <w:r w:rsidR="00A71296" w:rsidRPr="00F86F6F">
        <w:rPr>
          <w:rFonts w:ascii="Arial" w:hAnsi="Arial" w:cs="Arial"/>
          <w:sz w:val="20"/>
          <w:szCs w:val="20"/>
        </w:rPr>
        <w:t xml:space="preserve"> LCT</w:t>
      </w:r>
      <w:r w:rsidRPr="00F86F6F">
        <w:rPr>
          <w:rFonts w:ascii="Arial" w:hAnsi="Arial" w:cs="Arial"/>
          <w:sz w:val="20"/>
          <w:szCs w:val="20"/>
        </w:rPr>
        <w:t xml:space="preserve"> proteins cause obvious structural and functional problems, but it is </w:t>
      </w:r>
      <w:r w:rsidRPr="00F86F6F">
        <w:rPr>
          <w:rFonts w:ascii="Arial" w:hAnsi="Arial" w:cs="Arial"/>
          <w:i/>
          <w:sz w:val="20"/>
          <w:szCs w:val="20"/>
        </w:rPr>
        <w:t>unknown how</w:t>
      </w:r>
      <w:r w:rsidR="00A71296" w:rsidRPr="00F86F6F">
        <w:rPr>
          <w:rFonts w:ascii="Arial" w:hAnsi="Arial" w:cs="Arial"/>
          <w:i/>
          <w:sz w:val="20"/>
          <w:szCs w:val="20"/>
        </w:rPr>
        <w:t xml:space="preserve"> the</w:t>
      </w:r>
      <w:r w:rsidRPr="00F86F6F">
        <w:rPr>
          <w:rFonts w:ascii="Arial" w:hAnsi="Arial" w:cs="Arial"/>
          <w:i/>
          <w:sz w:val="20"/>
          <w:szCs w:val="20"/>
        </w:rPr>
        <w:t xml:space="preserve"> </w:t>
      </w:r>
      <w:r w:rsidR="0019540A" w:rsidRPr="00F86F6F">
        <w:rPr>
          <w:rFonts w:ascii="Arial" w:hAnsi="Arial" w:cs="Arial"/>
          <w:i/>
          <w:sz w:val="20"/>
          <w:szCs w:val="20"/>
        </w:rPr>
        <w:t xml:space="preserve">single amino acid substitutions </w:t>
      </w:r>
      <w:r w:rsidR="00A71296" w:rsidRPr="00F86F6F">
        <w:rPr>
          <w:rFonts w:ascii="Arial" w:hAnsi="Arial" w:cs="Arial"/>
          <w:i/>
          <w:sz w:val="20"/>
          <w:szCs w:val="20"/>
        </w:rPr>
        <w:t>in the C-termin</w:t>
      </w:r>
      <w:r w:rsidR="005510B2" w:rsidRPr="00F86F6F">
        <w:rPr>
          <w:rFonts w:ascii="Arial" w:hAnsi="Arial" w:cs="Arial"/>
          <w:i/>
          <w:sz w:val="20"/>
          <w:szCs w:val="20"/>
        </w:rPr>
        <w:t>al glycosyl-</w:t>
      </w:r>
      <w:proofErr w:type="spellStart"/>
      <w:r w:rsidR="005510B2" w:rsidRPr="00F86F6F">
        <w:rPr>
          <w:rFonts w:ascii="Arial" w:hAnsi="Arial" w:cs="Arial"/>
          <w:i/>
          <w:sz w:val="20"/>
          <w:szCs w:val="20"/>
        </w:rPr>
        <w:t>hyrdolase</w:t>
      </w:r>
      <w:proofErr w:type="spellEnd"/>
      <w:r w:rsidR="005510B2" w:rsidRPr="00F86F6F">
        <w:rPr>
          <w:rFonts w:ascii="Arial" w:hAnsi="Arial" w:cs="Arial"/>
          <w:i/>
          <w:sz w:val="20"/>
          <w:szCs w:val="20"/>
        </w:rPr>
        <w:t xml:space="preserve"> domain, such as R1578H,</w:t>
      </w:r>
      <w:r w:rsidR="00A71296" w:rsidRPr="00F86F6F">
        <w:rPr>
          <w:rFonts w:ascii="Arial" w:hAnsi="Arial" w:cs="Arial"/>
          <w:i/>
          <w:sz w:val="20"/>
          <w:szCs w:val="20"/>
        </w:rPr>
        <w:t xml:space="preserve"> </w:t>
      </w:r>
      <w:r w:rsidR="00042B2F" w:rsidRPr="00F86F6F">
        <w:rPr>
          <w:rFonts w:ascii="Arial" w:hAnsi="Arial" w:cs="Arial"/>
          <w:i/>
          <w:sz w:val="20"/>
          <w:szCs w:val="20"/>
        </w:rPr>
        <w:t xml:space="preserve">disrupt lactase function. </w:t>
      </w:r>
      <w:r w:rsidR="008F06F1">
        <w:rPr>
          <w:rFonts w:ascii="Arial" w:hAnsi="Arial" w:cs="Arial"/>
          <w:sz w:val="20"/>
          <w:szCs w:val="20"/>
        </w:rPr>
        <w:t xml:space="preserve">LCT contains four </w:t>
      </w:r>
      <w:r w:rsidR="00BD1AE2">
        <w:rPr>
          <w:rFonts w:ascii="Arial" w:hAnsi="Arial" w:cs="Arial"/>
          <w:sz w:val="20"/>
          <w:szCs w:val="20"/>
        </w:rPr>
        <w:t xml:space="preserve">repeated </w:t>
      </w:r>
      <w:r w:rsidR="008F06F1">
        <w:rPr>
          <w:rFonts w:ascii="Arial" w:hAnsi="Arial" w:cs="Arial"/>
          <w:sz w:val="20"/>
          <w:szCs w:val="20"/>
        </w:rPr>
        <w:t>protein domains, which are all glycosyl hydrolase domains; this domain contributes the carbohydrate digestion function</w:t>
      </w:r>
      <w:r w:rsidR="00FD3F4E">
        <w:rPr>
          <w:rFonts w:ascii="Arial" w:hAnsi="Arial" w:cs="Arial"/>
          <w:sz w:val="20"/>
          <w:szCs w:val="20"/>
        </w:rPr>
        <w:t>, and mutations in this region may have significant impacts in LCT activity</w:t>
      </w:r>
      <w:r w:rsidR="008F06F1">
        <w:rPr>
          <w:rFonts w:ascii="Arial" w:hAnsi="Arial" w:cs="Arial"/>
          <w:sz w:val="20"/>
          <w:szCs w:val="20"/>
        </w:rPr>
        <w:t xml:space="preserve">. </w:t>
      </w:r>
      <w:r w:rsidR="001F722A" w:rsidRPr="00F86F6F">
        <w:rPr>
          <w:rFonts w:ascii="Arial" w:hAnsi="Arial" w:cs="Arial"/>
          <w:sz w:val="20"/>
          <w:szCs w:val="20"/>
        </w:rPr>
        <w:t xml:space="preserve">Studying the evolution of LCT </w:t>
      </w:r>
      <w:r w:rsidR="005510B2" w:rsidRPr="00F86F6F">
        <w:rPr>
          <w:rFonts w:ascii="Arial" w:hAnsi="Arial" w:cs="Arial"/>
          <w:sz w:val="20"/>
          <w:szCs w:val="20"/>
        </w:rPr>
        <w:t xml:space="preserve">and </w:t>
      </w:r>
      <w:r w:rsidR="008F06F1">
        <w:rPr>
          <w:rFonts w:ascii="Arial" w:hAnsi="Arial" w:cs="Arial"/>
          <w:sz w:val="20"/>
          <w:szCs w:val="20"/>
        </w:rPr>
        <w:t xml:space="preserve">the conservation of the C-terminal domain can also elucidate its importance in the development of </w:t>
      </w:r>
      <w:r w:rsidR="00BD1AE2">
        <w:rPr>
          <w:rFonts w:ascii="Arial" w:hAnsi="Arial" w:cs="Arial"/>
          <w:sz w:val="20"/>
          <w:szCs w:val="20"/>
        </w:rPr>
        <w:t xml:space="preserve">functional lactase </w:t>
      </w:r>
      <w:r w:rsidR="008F06F1">
        <w:rPr>
          <w:rFonts w:ascii="Arial" w:hAnsi="Arial" w:cs="Arial"/>
          <w:sz w:val="20"/>
          <w:szCs w:val="20"/>
        </w:rPr>
        <w:t xml:space="preserve">among </w:t>
      </w:r>
      <w:r w:rsidR="00BD1AE2">
        <w:rPr>
          <w:rFonts w:ascii="Arial" w:hAnsi="Arial" w:cs="Arial"/>
          <w:sz w:val="20"/>
          <w:szCs w:val="20"/>
        </w:rPr>
        <w:t xml:space="preserve">milk consuming </w:t>
      </w:r>
      <w:r w:rsidR="008F06F1">
        <w:rPr>
          <w:rFonts w:ascii="Arial" w:hAnsi="Arial" w:cs="Arial"/>
          <w:sz w:val="20"/>
          <w:szCs w:val="20"/>
        </w:rPr>
        <w:t xml:space="preserve">organisms.  </w:t>
      </w:r>
      <w:r w:rsidR="00A2088C" w:rsidRPr="00F86F6F">
        <w:rPr>
          <w:rFonts w:ascii="Arial" w:hAnsi="Arial" w:cs="Arial"/>
          <w:sz w:val="20"/>
          <w:szCs w:val="20"/>
        </w:rPr>
        <w:t xml:space="preserve"> </w:t>
      </w:r>
    </w:p>
    <w:p w14:paraId="7D9F570C" w14:textId="68D68782" w:rsidR="009B7167" w:rsidRPr="00F86F6F" w:rsidRDefault="009B7167" w:rsidP="00B82BBD">
      <w:pPr>
        <w:jc w:val="both"/>
        <w:rPr>
          <w:rFonts w:ascii="Arial" w:hAnsi="Arial" w:cs="Arial"/>
          <w:sz w:val="20"/>
          <w:szCs w:val="20"/>
        </w:rPr>
      </w:pPr>
      <w:r w:rsidRPr="00F86F6F">
        <w:rPr>
          <w:rFonts w:ascii="Arial" w:hAnsi="Arial" w:cs="Arial"/>
          <w:sz w:val="20"/>
          <w:szCs w:val="20"/>
        </w:rPr>
        <w:t xml:space="preserve">The </w:t>
      </w:r>
      <w:r w:rsidRPr="00F86F6F">
        <w:rPr>
          <w:rFonts w:ascii="Arial" w:hAnsi="Arial" w:cs="Arial"/>
          <w:b/>
          <w:sz w:val="20"/>
          <w:szCs w:val="20"/>
        </w:rPr>
        <w:t>overall objective</w:t>
      </w:r>
      <w:r w:rsidRPr="00F86F6F">
        <w:rPr>
          <w:rFonts w:ascii="Arial" w:hAnsi="Arial" w:cs="Arial"/>
          <w:sz w:val="20"/>
          <w:szCs w:val="20"/>
        </w:rPr>
        <w:t xml:space="preserve"> is to understand how </w:t>
      </w:r>
      <w:r w:rsidR="00F86F6F">
        <w:rPr>
          <w:rFonts w:ascii="Arial" w:hAnsi="Arial" w:cs="Arial"/>
          <w:sz w:val="20"/>
          <w:szCs w:val="20"/>
        </w:rPr>
        <w:t>a single amino acid substitution mutation,</w:t>
      </w:r>
      <w:r w:rsidRPr="00F86F6F">
        <w:rPr>
          <w:rFonts w:ascii="Arial" w:hAnsi="Arial" w:cs="Arial"/>
          <w:sz w:val="20"/>
          <w:szCs w:val="20"/>
        </w:rPr>
        <w:t xml:space="preserve"> R1587H</w:t>
      </w:r>
      <w:r w:rsidR="00F86F6F">
        <w:rPr>
          <w:rFonts w:ascii="Arial" w:hAnsi="Arial" w:cs="Arial"/>
          <w:sz w:val="20"/>
          <w:szCs w:val="20"/>
        </w:rPr>
        <w:t>,</w:t>
      </w:r>
      <w:r w:rsidR="00490A97" w:rsidRPr="00F86F6F">
        <w:rPr>
          <w:rFonts w:ascii="Arial" w:hAnsi="Arial" w:cs="Arial"/>
          <w:sz w:val="20"/>
          <w:szCs w:val="20"/>
        </w:rPr>
        <w:t xml:space="preserve"> </w:t>
      </w:r>
      <w:r w:rsidRPr="00F86F6F">
        <w:rPr>
          <w:rFonts w:ascii="Arial" w:hAnsi="Arial" w:cs="Arial"/>
          <w:sz w:val="20"/>
          <w:szCs w:val="20"/>
        </w:rPr>
        <w:t xml:space="preserve">affects the structure, </w:t>
      </w:r>
      <w:r w:rsidR="00A2088C" w:rsidRPr="00F86F6F">
        <w:rPr>
          <w:rFonts w:ascii="Arial" w:hAnsi="Arial" w:cs="Arial"/>
          <w:sz w:val="20"/>
          <w:szCs w:val="20"/>
        </w:rPr>
        <w:t xml:space="preserve">function, and </w:t>
      </w:r>
      <w:r w:rsidRPr="00F86F6F">
        <w:rPr>
          <w:rFonts w:ascii="Arial" w:hAnsi="Arial" w:cs="Arial"/>
          <w:sz w:val="20"/>
          <w:szCs w:val="20"/>
        </w:rPr>
        <w:t>interaction</w:t>
      </w:r>
      <w:r w:rsidR="00BD1AE2">
        <w:rPr>
          <w:rFonts w:ascii="Arial" w:hAnsi="Arial" w:cs="Arial"/>
          <w:sz w:val="20"/>
          <w:szCs w:val="20"/>
        </w:rPr>
        <w:t>s</w:t>
      </w:r>
      <w:r w:rsidRPr="00F86F6F">
        <w:rPr>
          <w:rFonts w:ascii="Arial" w:hAnsi="Arial" w:cs="Arial"/>
          <w:sz w:val="20"/>
          <w:szCs w:val="20"/>
        </w:rPr>
        <w:t xml:space="preserve"> of LCT to </w:t>
      </w:r>
      <w:r w:rsidR="00C74A90">
        <w:rPr>
          <w:rFonts w:ascii="Arial" w:hAnsi="Arial" w:cs="Arial"/>
          <w:sz w:val="20"/>
          <w:szCs w:val="20"/>
        </w:rPr>
        <w:t>determine</w:t>
      </w:r>
      <w:r w:rsidRPr="00F86F6F">
        <w:rPr>
          <w:rFonts w:ascii="Arial" w:hAnsi="Arial" w:cs="Arial"/>
          <w:sz w:val="20"/>
          <w:szCs w:val="20"/>
        </w:rPr>
        <w:t xml:space="preserve"> how it may </w:t>
      </w:r>
      <w:r w:rsidR="00F86F6F">
        <w:rPr>
          <w:rFonts w:ascii="Arial" w:hAnsi="Arial" w:cs="Arial"/>
          <w:sz w:val="20"/>
          <w:szCs w:val="20"/>
        </w:rPr>
        <w:t xml:space="preserve">lead to </w:t>
      </w:r>
      <w:r w:rsidR="00C74A90">
        <w:rPr>
          <w:rFonts w:ascii="Arial" w:hAnsi="Arial" w:cs="Arial"/>
          <w:sz w:val="20"/>
          <w:szCs w:val="20"/>
        </w:rPr>
        <w:t>CLD</w:t>
      </w:r>
      <w:r w:rsidRPr="00F86F6F">
        <w:rPr>
          <w:rFonts w:ascii="Arial" w:hAnsi="Arial" w:cs="Arial"/>
          <w:sz w:val="20"/>
          <w:szCs w:val="20"/>
        </w:rPr>
        <w:t xml:space="preserve">. The </w:t>
      </w:r>
      <w:r w:rsidRPr="00F86F6F">
        <w:rPr>
          <w:rFonts w:ascii="Arial" w:hAnsi="Arial" w:cs="Arial"/>
          <w:b/>
          <w:sz w:val="20"/>
          <w:szCs w:val="20"/>
        </w:rPr>
        <w:t>central hypothesis</w:t>
      </w:r>
      <w:r w:rsidRPr="00F86F6F">
        <w:rPr>
          <w:rFonts w:ascii="Arial" w:hAnsi="Arial" w:cs="Arial"/>
          <w:i/>
          <w:sz w:val="20"/>
          <w:szCs w:val="20"/>
        </w:rPr>
        <w:t xml:space="preserve"> </w:t>
      </w:r>
      <w:r w:rsidRPr="00F86F6F">
        <w:rPr>
          <w:rFonts w:ascii="Arial" w:hAnsi="Arial" w:cs="Arial"/>
          <w:sz w:val="20"/>
          <w:szCs w:val="20"/>
        </w:rPr>
        <w:t xml:space="preserve">is that the R1587H mutation will </w:t>
      </w:r>
      <w:r w:rsidR="00F86F6F">
        <w:rPr>
          <w:rFonts w:ascii="Arial" w:hAnsi="Arial" w:cs="Arial"/>
          <w:sz w:val="20"/>
          <w:szCs w:val="20"/>
        </w:rPr>
        <w:t xml:space="preserve">alter the structure of the folded protein and </w:t>
      </w:r>
      <w:r w:rsidR="004E7772">
        <w:rPr>
          <w:rFonts w:ascii="Arial" w:hAnsi="Arial" w:cs="Arial"/>
          <w:sz w:val="20"/>
          <w:szCs w:val="20"/>
        </w:rPr>
        <w:t xml:space="preserve">affect </w:t>
      </w:r>
      <w:r w:rsidR="00F86F6F">
        <w:rPr>
          <w:rFonts w:ascii="Arial" w:hAnsi="Arial" w:cs="Arial"/>
          <w:sz w:val="20"/>
          <w:szCs w:val="20"/>
        </w:rPr>
        <w:t>subsequent interactions</w:t>
      </w:r>
      <w:r w:rsidR="004860B4" w:rsidRPr="00F86F6F">
        <w:rPr>
          <w:rFonts w:ascii="Arial" w:hAnsi="Arial" w:cs="Arial"/>
          <w:sz w:val="20"/>
          <w:szCs w:val="20"/>
        </w:rPr>
        <w:t>, resulting in loss of function</w:t>
      </w:r>
      <w:r w:rsidRPr="00F86F6F">
        <w:rPr>
          <w:rFonts w:ascii="Arial" w:hAnsi="Arial" w:cs="Arial"/>
          <w:sz w:val="20"/>
          <w:szCs w:val="20"/>
        </w:rPr>
        <w:t xml:space="preserve">. </w:t>
      </w:r>
      <w:r w:rsidR="004860B4" w:rsidRPr="00F86F6F">
        <w:rPr>
          <w:rFonts w:ascii="Arial" w:hAnsi="Arial" w:cs="Arial"/>
          <w:sz w:val="20"/>
          <w:szCs w:val="20"/>
        </w:rPr>
        <w:t xml:space="preserve">The mutation lies in </w:t>
      </w:r>
      <w:r w:rsidR="00FA436D">
        <w:rPr>
          <w:rFonts w:ascii="Arial" w:hAnsi="Arial" w:cs="Arial"/>
          <w:sz w:val="20"/>
          <w:szCs w:val="20"/>
        </w:rPr>
        <w:t xml:space="preserve">a </w:t>
      </w:r>
      <w:r w:rsidR="004860B4" w:rsidRPr="00F86F6F">
        <w:rPr>
          <w:rFonts w:ascii="Arial" w:hAnsi="Arial" w:cs="Arial"/>
          <w:sz w:val="20"/>
          <w:szCs w:val="20"/>
        </w:rPr>
        <w:t xml:space="preserve">conserved activity region of lactase and </w:t>
      </w:r>
      <w:r w:rsidR="00FA436D">
        <w:rPr>
          <w:rFonts w:ascii="Arial" w:hAnsi="Arial" w:cs="Arial"/>
          <w:sz w:val="20"/>
          <w:szCs w:val="20"/>
        </w:rPr>
        <w:t>changes of the structure or charge of this region could impact</w:t>
      </w:r>
      <w:r w:rsidR="004E7772">
        <w:rPr>
          <w:rFonts w:ascii="Arial" w:hAnsi="Arial" w:cs="Arial"/>
          <w:sz w:val="20"/>
          <w:szCs w:val="20"/>
        </w:rPr>
        <w:t xml:space="preserve"> enzyme</w:t>
      </w:r>
      <w:r w:rsidR="00FA436D">
        <w:rPr>
          <w:rFonts w:ascii="Arial" w:hAnsi="Arial" w:cs="Arial"/>
          <w:sz w:val="20"/>
          <w:szCs w:val="20"/>
        </w:rPr>
        <w:t xml:space="preserve"> function or</w:t>
      </w:r>
      <w:r w:rsidR="004E7772">
        <w:rPr>
          <w:rFonts w:ascii="Arial" w:hAnsi="Arial" w:cs="Arial"/>
          <w:sz w:val="20"/>
          <w:szCs w:val="20"/>
        </w:rPr>
        <w:t xml:space="preserve"> protein</w:t>
      </w:r>
      <w:r w:rsidR="00FA436D">
        <w:rPr>
          <w:rFonts w:ascii="Arial" w:hAnsi="Arial" w:cs="Arial"/>
          <w:sz w:val="20"/>
          <w:szCs w:val="20"/>
        </w:rPr>
        <w:t xml:space="preserve"> interactions. </w:t>
      </w:r>
      <w:r w:rsidR="00A71296" w:rsidRPr="00F86F6F">
        <w:rPr>
          <w:rFonts w:ascii="Arial" w:hAnsi="Arial" w:cs="Arial"/>
          <w:sz w:val="20"/>
          <w:szCs w:val="20"/>
        </w:rPr>
        <w:t>This study will use the model organism mouse (</w:t>
      </w:r>
      <w:r w:rsidR="00A71296" w:rsidRPr="00F86F6F">
        <w:rPr>
          <w:rFonts w:ascii="Arial" w:hAnsi="Arial" w:cs="Arial"/>
          <w:i/>
          <w:sz w:val="20"/>
          <w:szCs w:val="20"/>
        </w:rPr>
        <w:t>M. musculus</w:t>
      </w:r>
      <w:r w:rsidR="00A71296" w:rsidRPr="00F86F6F">
        <w:rPr>
          <w:rFonts w:ascii="Arial" w:hAnsi="Arial" w:cs="Arial"/>
          <w:sz w:val="20"/>
          <w:szCs w:val="20"/>
        </w:rPr>
        <w:t xml:space="preserve">) to study lactase </w:t>
      </w:r>
      <w:r w:rsidR="00F86F6F">
        <w:rPr>
          <w:rFonts w:ascii="Arial" w:hAnsi="Arial" w:cs="Arial"/>
          <w:sz w:val="20"/>
          <w:szCs w:val="20"/>
        </w:rPr>
        <w:t>because</w:t>
      </w:r>
      <w:r w:rsidR="00A71296" w:rsidRPr="00F86F6F">
        <w:rPr>
          <w:rFonts w:ascii="Arial" w:hAnsi="Arial" w:cs="Arial"/>
          <w:sz w:val="20"/>
          <w:szCs w:val="20"/>
        </w:rPr>
        <w:t xml:space="preserve"> it is easy to </w:t>
      </w:r>
      <w:r w:rsidR="004E7772">
        <w:rPr>
          <w:rFonts w:ascii="Arial" w:hAnsi="Arial" w:cs="Arial"/>
          <w:sz w:val="20"/>
          <w:szCs w:val="20"/>
        </w:rPr>
        <w:t xml:space="preserve">manipulate its diet and </w:t>
      </w:r>
      <w:r w:rsidR="00A71296" w:rsidRPr="00F86F6F">
        <w:rPr>
          <w:rFonts w:ascii="Arial" w:hAnsi="Arial" w:cs="Arial"/>
          <w:sz w:val="20"/>
          <w:szCs w:val="20"/>
        </w:rPr>
        <w:t xml:space="preserve">observe the </w:t>
      </w:r>
      <w:r w:rsidR="00FA436D">
        <w:rPr>
          <w:rFonts w:ascii="Arial" w:hAnsi="Arial" w:cs="Arial"/>
          <w:sz w:val="20"/>
          <w:szCs w:val="20"/>
        </w:rPr>
        <w:t xml:space="preserve">primary </w:t>
      </w:r>
      <w:r w:rsidR="00A71296" w:rsidRPr="00F86F6F">
        <w:rPr>
          <w:rFonts w:ascii="Arial" w:hAnsi="Arial" w:cs="Arial"/>
          <w:sz w:val="20"/>
          <w:szCs w:val="20"/>
        </w:rPr>
        <w:t>symptom</w:t>
      </w:r>
      <w:r w:rsidR="004E7772">
        <w:rPr>
          <w:rFonts w:ascii="Arial" w:hAnsi="Arial" w:cs="Arial"/>
          <w:sz w:val="20"/>
          <w:szCs w:val="20"/>
        </w:rPr>
        <w:t>--</w:t>
      </w:r>
      <w:r w:rsidR="00F86F6F">
        <w:rPr>
          <w:rFonts w:ascii="Arial" w:hAnsi="Arial" w:cs="Arial"/>
          <w:sz w:val="20"/>
          <w:szCs w:val="20"/>
        </w:rPr>
        <w:t>diarrhea</w:t>
      </w:r>
      <w:r w:rsidR="00A71296" w:rsidRPr="00F86F6F">
        <w:rPr>
          <w:rFonts w:ascii="Arial" w:hAnsi="Arial" w:cs="Arial"/>
          <w:sz w:val="20"/>
          <w:szCs w:val="20"/>
        </w:rPr>
        <w:t xml:space="preserve">. The </w:t>
      </w:r>
      <w:r w:rsidR="00A71296" w:rsidRPr="00F86F6F">
        <w:rPr>
          <w:rFonts w:ascii="Arial" w:hAnsi="Arial" w:cs="Arial"/>
          <w:b/>
          <w:sz w:val="20"/>
          <w:szCs w:val="20"/>
        </w:rPr>
        <w:t>long-term goal</w:t>
      </w:r>
      <w:r w:rsidR="00A71296" w:rsidRPr="00F86F6F">
        <w:rPr>
          <w:rFonts w:ascii="Arial" w:hAnsi="Arial" w:cs="Arial"/>
          <w:sz w:val="20"/>
          <w:szCs w:val="20"/>
        </w:rPr>
        <w:t xml:space="preserve"> of this study is to elucidate the mechanisms in which single amino acid changes </w:t>
      </w:r>
      <w:r w:rsidR="00B82BBD" w:rsidRPr="00F86F6F">
        <w:rPr>
          <w:rFonts w:ascii="Arial" w:hAnsi="Arial" w:cs="Arial"/>
          <w:sz w:val="20"/>
          <w:szCs w:val="20"/>
        </w:rPr>
        <w:t>in the C-termin</w:t>
      </w:r>
      <w:r w:rsidR="005510B2" w:rsidRPr="00F86F6F">
        <w:rPr>
          <w:rFonts w:ascii="Arial" w:hAnsi="Arial" w:cs="Arial"/>
          <w:sz w:val="20"/>
          <w:szCs w:val="20"/>
        </w:rPr>
        <w:t>al glycosyl-hydrolase domain</w:t>
      </w:r>
      <w:r w:rsidR="00B82BBD" w:rsidRPr="00F86F6F">
        <w:rPr>
          <w:rFonts w:ascii="Arial" w:hAnsi="Arial" w:cs="Arial"/>
          <w:sz w:val="20"/>
          <w:szCs w:val="20"/>
        </w:rPr>
        <w:t xml:space="preserve"> </w:t>
      </w:r>
      <w:r w:rsidR="00A71296" w:rsidRPr="00F86F6F">
        <w:rPr>
          <w:rFonts w:ascii="Arial" w:hAnsi="Arial" w:cs="Arial"/>
          <w:sz w:val="20"/>
          <w:szCs w:val="20"/>
        </w:rPr>
        <w:t xml:space="preserve">cause lactase loss of function. </w:t>
      </w:r>
      <w:r w:rsidRPr="00F86F6F">
        <w:rPr>
          <w:rFonts w:ascii="Arial" w:hAnsi="Arial" w:cs="Arial"/>
          <w:sz w:val="20"/>
          <w:szCs w:val="20"/>
        </w:rPr>
        <w:t xml:space="preserve">  </w:t>
      </w:r>
    </w:p>
    <w:p w14:paraId="7693204A" w14:textId="5EC8F9F1" w:rsidR="002C359B" w:rsidRPr="00F86F6F" w:rsidRDefault="005C41F9" w:rsidP="00B82BBD">
      <w:pPr>
        <w:spacing w:after="0"/>
        <w:jc w:val="both"/>
        <w:rPr>
          <w:rFonts w:ascii="Arial" w:hAnsi="Arial" w:cs="Arial"/>
          <w:b/>
          <w:sz w:val="20"/>
          <w:szCs w:val="20"/>
        </w:rPr>
      </w:pPr>
      <w:r w:rsidRPr="00F86F6F">
        <w:rPr>
          <w:rFonts w:ascii="Arial" w:hAnsi="Arial" w:cs="Arial"/>
          <w:b/>
          <w:sz w:val="20"/>
          <w:szCs w:val="20"/>
          <w:u w:val="single"/>
        </w:rPr>
        <w:t>Aim 1</w:t>
      </w:r>
      <w:r w:rsidRPr="00F86F6F">
        <w:rPr>
          <w:rFonts w:ascii="Arial" w:hAnsi="Arial" w:cs="Arial"/>
          <w:sz w:val="20"/>
          <w:szCs w:val="20"/>
        </w:rPr>
        <w:t xml:space="preserve">: </w:t>
      </w:r>
      <w:r w:rsidR="002C359B" w:rsidRPr="00F86F6F">
        <w:rPr>
          <w:rFonts w:ascii="Arial" w:hAnsi="Arial" w:cs="Arial"/>
          <w:b/>
          <w:sz w:val="20"/>
          <w:szCs w:val="20"/>
        </w:rPr>
        <w:t xml:space="preserve">Understand </w:t>
      </w:r>
      <w:r w:rsidR="00BD1AE2">
        <w:rPr>
          <w:rFonts w:ascii="Arial" w:hAnsi="Arial" w:cs="Arial"/>
          <w:b/>
          <w:sz w:val="20"/>
          <w:szCs w:val="20"/>
        </w:rPr>
        <w:t xml:space="preserve">importance of </w:t>
      </w:r>
      <w:r w:rsidR="00134838" w:rsidRPr="00F86F6F">
        <w:rPr>
          <w:rFonts w:ascii="Arial" w:hAnsi="Arial" w:cs="Arial"/>
          <w:b/>
          <w:sz w:val="20"/>
          <w:szCs w:val="20"/>
        </w:rPr>
        <w:t>conservation of the C-terminus and R1587</w:t>
      </w:r>
      <w:r w:rsidR="00BD1AE2">
        <w:rPr>
          <w:rFonts w:ascii="Arial" w:hAnsi="Arial" w:cs="Arial"/>
          <w:b/>
          <w:sz w:val="20"/>
          <w:szCs w:val="20"/>
        </w:rPr>
        <w:t xml:space="preserve"> for normal lactase function</w:t>
      </w:r>
    </w:p>
    <w:p w14:paraId="41C4FD02" w14:textId="3419EFE8" w:rsidR="002C359B" w:rsidRPr="00F86F6F" w:rsidRDefault="002C359B" w:rsidP="00B82BBD">
      <w:pPr>
        <w:spacing w:after="0"/>
        <w:jc w:val="both"/>
        <w:rPr>
          <w:rFonts w:ascii="Arial" w:hAnsi="Arial" w:cs="Arial"/>
          <w:sz w:val="20"/>
          <w:szCs w:val="20"/>
        </w:rPr>
      </w:pPr>
      <w:r w:rsidRPr="00F86F6F">
        <w:rPr>
          <w:rFonts w:ascii="Arial" w:hAnsi="Arial" w:cs="Arial"/>
          <w:sz w:val="20"/>
          <w:szCs w:val="20"/>
          <w:u w:val="single"/>
        </w:rPr>
        <w:t>Approach</w:t>
      </w:r>
      <w:r w:rsidRPr="00F86F6F">
        <w:rPr>
          <w:rFonts w:ascii="Arial" w:hAnsi="Arial" w:cs="Arial"/>
          <w:sz w:val="20"/>
          <w:szCs w:val="20"/>
        </w:rPr>
        <w:t xml:space="preserve">: </w:t>
      </w:r>
      <w:r w:rsidR="00BD1AE2">
        <w:rPr>
          <w:rFonts w:ascii="Arial" w:hAnsi="Arial" w:cs="Arial"/>
          <w:sz w:val="20"/>
          <w:szCs w:val="20"/>
        </w:rPr>
        <w:t>Compare</w:t>
      </w:r>
      <w:r w:rsidR="002F5130">
        <w:rPr>
          <w:rFonts w:ascii="Arial" w:hAnsi="Arial" w:cs="Arial"/>
          <w:sz w:val="20"/>
          <w:szCs w:val="20"/>
        </w:rPr>
        <w:t xml:space="preserve"> </w:t>
      </w:r>
      <w:r w:rsidR="00BD1AE2">
        <w:rPr>
          <w:rFonts w:ascii="Arial" w:hAnsi="Arial" w:cs="Arial"/>
          <w:sz w:val="20"/>
          <w:szCs w:val="20"/>
        </w:rPr>
        <w:t xml:space="preserve">the </w:t>
      </w:r>
      <w:r w:rsidR="002F5130">
        <w:rPr>
          <w:rFonts w:ascii="Arial" w:hAnsi="Arial" w:cs="Arial"/>
          <w:sz w:val="20"/>
          <w:szCs w:val="20"/>
        </w:rPr>
        <w:t>amino acid sequence of the</w:t>
      </w:r>
      <w:r w:rsidR="005510B2" w:rsidRPr="00F86F6F">
        <w:rPr>
          <w:rFonts w:ascii="Arial" w:hAnsi="Arial" w:cs="Arial"/>
          <w:sz w:val="20"/>
          <w:szCs w:val="20"/>
        </w:rPr>
        <w:t xml:space="preserve"> </w:t>
      </w:r>
      <w:r w:rsidR="00BD1AE2">
        <w:rPr>
          <w:rFonts w:ascii="Arial" w:hAnsi="Arial" w:cs="Arial"/>
          <w:sz w:val="20"/>
          <w:szCs w:val="20"/>
        </w:rPr>
        <w:t xml:space="preserve">C-terminal domain in </w:t>
      </w:r>
      <w:r w:rsidR="005510B2" w:rsidRPr="00F86F6F">
        <w:rPr>
          <w:rFonts w:ascii="Arial" w:hAnsi="Arial" w:cs="Arial"/>
          <w:sz w:val="20"/>
          <w:szCs w:val="20"/>
        </w:rPr>
        <w:t xml:space="preserve">homologs of LCT </w:t>
      </w:r>
      <w:r w:rsidRPr="00F86F6F">
        <w:rPr>
          <w:rFonts w:ascii="Arial" w:hAnsi="Arial" w:cs="Arial"/>
          <w:sz w:val="20"/>
          <w:szCs w:val="20"/>
        </w:rPr>
        <w:t xml:space="preserve">to trace the </w:t>
      </w:r>
      <w:r w:rsidR="00BD1AE2">
        <w:rPr>
          <w:rFonts w:ascii="Arial" w:hAnsi="Arial" w:cs="Arial"/>
          <w:sz w:val="20"/>
          <w:szCs w:val="20"/>
        </w:rPr>
        <w:t xml:space="preserve">conservation of the domain and R1587 in milk consuming organisms compared to the others. </w:t>
      </w:r>
      <w:r w:rsidR="00A71296" w:rsidRPr="00F86F6F">
        <w:rPr>
          <w:rFonts w:ascii="Arial" w:hAnsi="Arial" w:cs="Arial"/>
          <w:sz w:val="20"/>
          <w:szCs w:val="20"/>
        </w:rPr>
        <w:t xml:space="preserve"> </w:t>
      </w:r>
    </w:p>
    <w:p w14:paraId="3B25243C" w14:textId="1A5FF87C" w:rsidR="00B60C69" w:rsidRPr="00F86F6F" w:rsidRDefault="00B60C69" w:rsidP="00B60C69">
      <w:pPr>
        <w:spacing w:after="0"/>
        <w:jc w:val="both"/>
        <w:rPr>
          <w:rFonts w:ascii="Arial" w:hAnsi="Arial" w:cs="Arial"/>
          <w:sz w:val="20"/>
          <w:szCs w:val="20"/>
        </w:rPr>
      </w:pPr>
      <w:r w:rsidRPr="00F86F6F">
        <w:rPr>
          <w:rFonts w:ascii="Arial" w:hAnsi="Arial" w:cs="Arial"/>
          <w:sz w:val="20"/>
          <w:szCs w:val="20"/>
          <w:u w:val="single"/>
        </w:rPr>
        <w:t>Rationale</w:t>
      </w:r>
      <w:r w:rsidRPr="00F86F6F">
        <w:rPr>
          <w:rFonts w:ascii="Arial" w:hAnsi="Arial" w:cs="Arial"/>
          <w:sz w:val="20"/>
          <w:szCs w:val="20"/>
        </w:rPr>
        <w:t xml:space="preserve">: </w:t>
      </w:r>
      <w:r w:rsidR="00BD1AE2">
        <w:rPr>
          <w:rFonts w:ascii="Arial" w:hAnsi="Arial" w:cs="Arial"/>
          <w:sz w:val="20"/>
          <w:szCs w:val="20"/>
        </w:rPr>
        <w:t xml:space="preserve">Observing conserved regions can elucidate the </w:t>
      </w:r>
      <w:r w:rsidRPr="00F86F6F">
        <w:rPr>
          <w:rFonts w:ascii="Arial" w:hAnsi="Arial" w:cs="Arial"/>
          <w:sz w:val="20"/>
          <w:szCs w:val="20"/>
        </w:rPr>
        <w:t>importance of</w:t>
      </w:r>
      <w:r w:rsidR="00BD1AE2">
        <w:rPr>
          <w:rFonts w:ascii="Arial" w:hAnsi="Arial" w:cs="Arial"/>
          <w:sz w:val="20"/>
          <w:szCs w:val="20"/>
        </w:rPr>
        <w:t xml:space="preserve"> the conservation of the C-terminal domain and specific amino acids in functional</w:t>
      </w:r>
      <w:r w:rsidRPr="00F86F6F">
        <w:rPr>
          <w:rFonts w:ascii="Arial" w:hAnsi="Arial" w:cs="Arial"/>
          <w:sz w:val="20"/>
          <w:szCs w:val="20"/>
        </w:rPr>
        <w:t xml:space="preserve"> </w:t>
      </w:r>
      <w:r w:rsidR="00BD1AE2">
        <w:rPr>
          <w:rFonts w:ascii="Arial" w:hAnsi="Arial" w:cs="Arial"/>
          <w:sz w:val="20"/>
          <w:szCs w:val="20"/>
        </w:rPr>
        <w:t>LCT for organisms known to require lactose digestion due to diets. Important conserved amino acids may have significant impacts when mutated, which could explain the development of CLD.</w:t>
      </w:r>
      <w:r w:rsidRPr="00F86F6F">
        <w:rPr>
          <w:rFonts w:ascii="Arial" w:hAnsi="Arial" w:cs="Arial"/>
          <w:sz w:val="20"/>
          <w:szCs w:val="20"/>
        </w:rPr>
        <w:t xml:space="preserve"> </w:t>
      </w:r>
    </w:p>
    <w:p w14:paraId="66C18923" w14:textId="2F8A5246" w:rsidR="00B60C69" w:rsidRPr="00F86F6F" w:rsidRDefault="00B60C69" w:rsidP="00B60C69">
      <w:pPr>
        <w:spacing w:after="0"/>
        <w:jc w:val="both"/>
        <w:rPr>
          <w:rFonts w:ascii="Arial" w:hAnsi="Arial" w:cs="Arial"/>
          <w:sz w:val="20"/>
          <w:szCs w:val="20"/>
        </w:rPr>
      </w:pPr>
      <w:r w:rsidRPr="00F86F6F">
        <w:rPr>
          <w:rFonts w:ascii="Arial" w:hAnsi="Arial" w:cs="Arial"/>
          <w:sz w:val="20"/>
          <w:szCs w:val="20"/>
          <w:u w:val="single"/>
        </w:rPr>
        <w:t>Hypothesis</w:t>
      </w:r>
      <w:r w:rsidRPr="00F86F6F">
        <w:rPr>
          <w:rFonts w:ascii="Arial" w:hAnsi="Arial" w:cs="Arial"/>
          <w:sz w:val="20"/>
          <w:szCs w:val="20"/>
        </w:rPr>
        <w:t xml:space="preserve">: It is hypothesized that the arginine at position 1587 is conserved </w:t>
      </w:r>
      <w:r w:rsidR="002F5130">
        <w:rPr>
          <w:rFonts w:ascii="Arial" w:hAnsi="Arial" w:cs="Arial"/>
          <w:sz w:val="20"/>
          <w:szCs w:val="20"/>
        </w:rPr>
        <w:t>among</w:t>
      </w:r>
      <w:r w:rsidRPr="00F86F6F">
        <w:rPr>
          <w:rFonts w:ascii="Arial" w:hAnsi="Arial" w:cs="Arial"/>
          <w:sz w:val="20"/>
          <w:szCs w:val="20"/>
        </w:rPr>
        <w:t xml:space="preserve"> the milk-consuming organisms</w:t>
      </w:r>
      <w:r w:rsidR="007243B1">
        <w:rPr>
          <w:rFonts w:ascii="Arial" w:hAnsi="Arial" w:cs="Arial"/>
          <w:sz w:val="20"/>
          <w:szCs w:val="20"/>
        </w:rPr>
        <w:t>, resulting in functional lactase</w:t>
      </w:r>
      <w:r w:rsidR="002F5130">
        <w:rPr>
          <w:rFonts w:ascii="Arial" w:hAnsi="Arial" w:cs="Arial"/>
          <w:sz w:val="20"/>
          <w:szCs w:val="20"/>
        </w:rPr>
        <w:t xml:space="preserve"> to digest lactose in milk</w:t>
      </w:r>
      <w:r w:rsidRPr="00F86F6F">
        <w:rPr>
          <w:rFonts w:ascii="Arial" w:hAnsi="Arial" w:cs="Arial"/>
          <w:sz w:val="20"/>
          <w:szCs w:val="20"/>
        </w:rPr>
        <w:t xml:space="preserve">. </w:t>
      </w:r>
    </w:p>
    <w:p w14:paraId="6CC8F376" w14:textId="7430EECC" w:rsidR="00397AFA" w:rsidRPr="00F86F6F" w:rsidRDefault="00397AFA" w:rsidP="00B60C69">
      <w:pPr>
        <w:spacing w:after="0"/>
        <w:jc w:val="both"/>
        <w:rPr>
          <w:rFonts w:ascii="Arial" w:hAnsi="Arial" w:cs="Arial"/>
          <w:sz w:val="20"/>
          <w:szCs w:val="20"/>
        </w:rPr>
      </w:pPr>
    </w:p>
    <w:p w14:paraId="14460EE9" w14:textId="0AB5D628" w:rsidR="00397AFA" w:rsidRPr="00F86F6F" w:rsidRDefault="00397AFA" w:rsidP="00B60C69">
      <w:pPr>
        <w:spacing w:after="0"/>
        <w:jc w:val="both"/>
        <w:rPr>
          <w:rFonts w:ascii="Arial" w:hAnsi="Arial" w:cs="Arial"/>
          <w:b/>
          <w:sz w:val="20"/>
          <w:szCs w:val="20"/>
        </w:rPr>
      </w:pPr>
      <w:r w:rsidRPr="00F86F6F">
        <w:rPr>
          <w:rFonts w:ascii="Arial" w:hAnsi="Arial" w:cs="Arial"/>
          <w:b/>
          <w:sz w:val="20"/>
          <w:szCs w:val="20"/>
          <w:u w:val="single"/>
        </w:rPr>
        <w:t>Aim 2</w:t>
      </w:r>
      <w:r w:rsidRPr="00F86F6F">
        <w:rPr>
          <w:rFonts w:ascii="Arial" w:hAnsi="Arial" w:cs="Arial"/>
          <w:sz w:val="20"/>
          <w:szCs w:val="20"/>
        </w:rPr>
        <w:t xml:space="preserve">: </w:t>
      </w:r>
      <w:r w:rsidR="000E49F1" w:rsidRPr="00F86F6F">
        <w:rPr>
          <w:rFonts w:ascii="Arial" w:hAnsi="Arial" w:cs="Arial"/>
          <w:b/>
          <w:sz w:val="20"/>
          <w:szCs w:val="20"/>
        </w:rPr>
        <w:t>Determine differentially expressed genes and their functions in R1587H mutant mice</w:t>
      </w:r>
    </w:p>
    <w:p w14:paraId="0B74741F" w14:textId="36F88C53" w:rsidR="00397AFA" w:rsidRPr="00F86F6F" w:rsidRDefault="00397AFA" w:rsidP="00B60C69">
      <w:pPr>
        <w:spacing w:after="0"/>
        <w:jc w:val="both"/>
        <w:rPr>
          <w:rFonts w:ascii="Arial" w:hAnsi="Arial" w:cs="Arial"/>
          <w:sz w:val="20"/>
          <w:szCs w:val="20"/>
        </w:rPr>
      </w:pPr>
      <w:r w:rsidRPr="00F86F6F">
        <w:rPr>
          <w:rFonts w:ascii="Arial" w:hAnsi="Arial" w:cs="Arial"/>
          <w:sz w:val="20"/>
          <w:szCs w:val="20"/>
          <w:u w:val="single"/>
        </w:rPr>
        <w:t>Approach</w:t>
      </w:r>
      <w:r w:rsidRPr="00F86F6F">
        <w:rPr>
          <w:rFonts w:ascii="Arial" w:hAnsi="Arial" w:cs="Arial"/>
          <w:sz w:val="20"/>
          <w:szCs w:val="20"/>
        </w:rPr>
        <w:t>:</w:t>
      </w:r>
      <w:r w:rsidR="000E49F1" w:rsidRPr="00F86F6F">
        <w:rPr>
          <w:rFonts w:ascii="Arial" w:hAnsi="Arial" w:cs="Arial"/>
          <w:sz w:val="20"/>
          <w:szCs w:val="20"/>
        </w:rPr>
        <w:t xml:space="preserve"> </w:t>
      </w:r>
      <w:r w:rsidR="002C4384">
        <w:rPr>
          <w:rFonts w:ascii="Arial" w:hAnsi="Arial" w:cs="Arial"/>
          <w:sz w:val="20"/>
          <w:szCs w:val="20"/>
        </w:rPr>
        <w:t xml:space="preserve">Make a mutant mouse line with R1587H and confirm it as a CLD model </w:t>
      </w:r>
      <w:r w:rsidR="00FA436D">
        <w:rPr>
          <w:rFonts w:ascii="Arial" w:hAnsi="Arial" w:cs="Arial"/>
          <w:sz w:val="20"/>
          <w:szCs w:val="20"/>
        </w:rPr>
        <w:t>b</w:t>
      </w:r>
      <w:r w:rsidR="002C4384">
        <w:rPr>
          <w:rFonts w:ascii="Arial" w:hAnsi="Arial" w:cs="Arial"/>
          <w:sz w:val="20"/>
          <w:szCs w:val="20"/>
        </w:rPr>
        <w:t>y observing di</w:t>
      </w:r>
      <w:r w:rsidR="00FA436D">
        <w:rPr>
          <w:rFonts w:ascii="Arial" w:hAnsi="Arial" w:cs="Arial"/>
          <w:sz w:val="20"/>
          <w:szCs w:val="20"/>
        </w:rPr>
        <w:t>arrhea. Then p</w:t>
      </w:r>
      <w:r w:rsidR="000E49F1" w:rsidRPr="00F86F6F">
        <w:rPr>
          <w:rFonts w:ascii="Arial" w:hAnsi="Arial" w:cs="Arial"/>
          <w:sz w:val="20"/>
          <w:szCs w:val="20"/>
        </w:rPr>
        <w:t xml:space="preserve">erform RNA-seq on mutant R1587H and WT mice to determine differentially expressed genes. </w:t>
      </w:r>
      <w:r w:rsidR="00FA436D">
        <w:rPr>
          <w:rFonts w:ascii="Arial" w:hAnsi="Arial" w:cs="Arial"/>
          <w:sz w:val="20"/>
          <w:szCs w:val="20"/>
        </w:rPr>
        <w:t>These</w:t>
      </w:r>
      <w:r w:rsidR="000E49F1" w:rsidRPr="00F86F6F">
        <w:rPr>
          <w:rFonts w:ascii="Arial" w:hAnsi="Arial" w:cs="Arial"/>
          <w:sz w:val="20"/>
          <w:szCs w:val="20"/>
        </w:rPr>
        <w:t xml:space="preserve"> genes</w:t>
      </w:r>
      <w:r w:rsidR="00FA436D">
        <w:rPr>
          <w:rFonts w:ascii="Arial" w:hAnsi="Arial" w:cs="Arial"/>
          <w:sz w:val="20"/>
          <w:szCs w:val="20"/>
        </w:rPr>
        <w:t xml:space="preserve"> will be sorted</w:t>
      </w:r>
      <w:r w:rsidR="000E49F1" w:rsidRPr="00F86F6F">
        <w:rPr>
          <w:rFonts w:ascii="Arial" w:hAnsi="Arial" w:cs="Arial"/>
          <w:sz w:val="20"/>
          <w:szCs w:val="20"/>
        </w:rPr>
        <w:t xml:space="preserve"> according to GO terms</w:t>
      </w:r>
      <w:r w:rsidR="00FA436D">
        <w:rPr>
          <w:rFonts w:ascii="Arial" w:hAnsi="Arial" w:cs="Arial"/>
          <w:sz w:val="20"/>
          <w:szCs w:val="20"/>
        </w:rPr>
        <w:t xml:space="preserve"> to </w:t>
      </w:r>
      <w:r w:rsidR="000E49F1" w:rsidRPr="00F86F6F">
        <w:rPr>
          <w:rFonts w:ascii="Arial" w:hAnsi="Arial" w:cs="Arial"/>
          <w:sz w:val="20"/>
          <w:szCs w:val="20"/>
        </w:rPr>
        <w:t xml:space="preserve">identify genes involved in carbohydrate metabolism and excretory functions. </w:t>
      </w:r>
    </w:p>
    <w:p w14:paraId="53325C92" w14:textId="2C2700A3" w:rsidR="000E49F1" w:rsidRPr="00F86F6F" w:rsidRDefault="000E49F1" w:rsidP="00B60C69">
      <w:pPr>
        <w:spacing w:after="0"/>
        <w:jc w:val="both"/>
        <w:rPr>
          <w:rFonts w:ascii="Arial" w:hAnsi="Arial" w:cs="Arial"/>
          <w:sz w:val="20"/>
          <w:szCs w:val="20"/>
        </w:rPr>
      </w:pPr>
      <w:r w:rsidRPr="00F86F6F">
        <w:rPr>
          <w:rFonts w:ascii="Arial" w:hAnsi="Arial" w:cs="Arial"/>
          <w:sz w:val="20"/>
          <w:szCs w:val="20"/>
          <w:u w:val="single"/>
        </w:rPr>
        <w:t>Rationale</w:t>
      </w:r>
      <w:r w:rsidRPr="00F86F6F">
        <w:rPr>
          <w:rFonts w:ascii="Arial" w:hAnsi="Arial" w:cs="Arial"/>
          <w:sz w:val="20"/>
          <w:szCs w:val="20"/>
        </w:rPr>
        <w:t>: Determining differentially expressed genes in the R1587H mutant will elucidate which biological processes are being disrupted</w:t>
      </w:r>
      <w:r w:rsidR="0092720F" w:rsidRPr="00F86F6F">
        <w:rPr>
          <w:rFonts w:ascii="Arial" w:hAnsi="Arial" w:cs="Arial"/>
          <w:sz w:val="20"/>
          <w:szCs w:val="20"/>
        </w:rPr>
        <w:t xml:space="preserve"> and identify target genes that may interact with LCT. This will help to determine how a single amino acid substitution in the C-terminal glycosyl-hydrolase domain causes CLD.</w:t>
      </w:r>
    </w:p>
    <w:p w14:paraId="6F5031B3" w14:textId="3ABA2561" w:rsidR="0092720F" w:rsidRDefault="0092720F" w:rsidP="00B60C69">
      <w:pPr>
        <w:spacing w:after="0"/>
        <w:jc w:val="both"/>
        <w:rPr>
          <w:rFonts w:ascii="Arial" w:hAnsi="Arial" w:cs="Arial"/>
          <w:sz w:val="20"/>
          <w:szCs w:val="20"/>
        </w:rPr>
      </w:pPr>
      <w:r w:rsidRPr="00F86F6F">
        <w:rPr>
          <w:rFonts w:ascii="Arial" w:hAnsi="Arial" w:cs="Arial"/>
          <w:sz w:val="20"/>
          <w:szCs w:val="20"/>
          <w:u w:val="single"/>
        </w:rPr>
        <w:t>Hypothesis</w:t>
      </w:r>
      <w:r w:rsidRPr="00F86F6F">
        <w:rPr>
          <w:rFonts w:ascii="Arial" w:hAnsi="Arial" w:cs="Arial"/>
          <w:sz w:val="20"/>
          <w:szCs w:val="20"/>
        </w:rPr>
        <w:t xml:space="preserve">: It is expected that R1587H mutant mice will have </w:t>
      </w:r>
      <w:r w:rsidR="0060496E">
        <w:rPr>
          <w:rFonts w:ascii="Arial" w:hAnsi="Arial" w:cs="Arial"/>
          <w:sz w:val="20"/>
          <w:szCs w:val="20"/>
        </w:rPr>
        <w:t>upregulated</w:t>
      </w:r>
      <w:r w:rsidRPr="00F86F6F">
        <w:rPr>
          <w:rFonts w:ascii="Arial" w:hAnsi="Arial" w:cs="Arial"/>
          <w:sz w:val="20"/>
          <w:szCs w:val="20"/>
        </w:rPr>
        <w:t xml:space="preserve"> genes related to excretory functions and </w:t>
      </w:r>
      <w:r w:rsidR="0060496E">
        <w:rPr>
          <w:rFonts w:ascii="Arial" w:hAnsi="Arial" w:cs="Arial"/>
          <w:sz w:val="20"/>
          <w:szCs w:val="20"/>
        </w:rPr>
        <w:t xml:space="preserve">down regulated genes related to </w:t>
      </w:r>
      <w:r w:rsidRPr="00F86F6F">
        <w:rPr>
          <w:rFonts w:ascii="Arial" w:hAnsi="Arial" w:cs="Arial"/>
          <w:sz w:val="20"/>
          <w:szCs w:val="20"/>
        </w:rPr>
        <w:t xml:space="preserve">polysaccharide digestion </w:t>
      </w:r>
      <w:r w:rsidR="0060496E">
        <w:rPr>
          <w:rFonts w:ascii="Arial" w:hAnsi="Arial" w:cs="Arial"/>
          <w:sz w:val="20"/>
          <w:szCs w:val="20"/>
        </w:rPr>
        <w:t>and</w:t>
      </w:r>
      <w:r w:rsidRPr="00F86F6F">
        <w:rPr>
          <w:rFonts w:ascii="Arial" w:hAnsi="Arial" w:cs="Arial"/>
          <w:sz w:val="20"/>
          <w:szCs w:val="20"/>
        </w:rPr>
        <w:t xml:space="preserve"> transport. </w:t>
      </w:r>
    </w:p>
    <w:p w14:paraId="6962F1BA" w14:textId="13E05D31" w:rsidR="00FA436D" w:rsidRDefault="00FA436D" w:rsidP="00B60C69">
      <w:pPr>
        <w:spacing w:after="0"/>
        <w:jc w:val="both"/>
        <w:rPr>
          <w:rFonts w:ascii="Arial" w:hAnsi="Arial" w:cs="Arial"/>
          <w:sz w:val="20"/>
          <w:szCs w:val="20"/>
        </w:rPr>
      </w:pPr>
    </w:p>
    <w:p w14:paraId="2163D481" w14:textId="1102F705" w:rsidR="00FA436D" w:rsidRDefault="00FA436D" w:rsidP="00B60C69">
      <w:pPr>
        <w:spacing w:after="0"/>
        <w:jc w:val="both"/>
        <w:rPr>
          <w:rFonts w:ascii="Arial" w:hAnsi="Arial" w:cs="Arial"/>
          <w:b/>
          <w:sz w:val="20"/>
          <w:szCs w:val="20"/>
        </w:rPr>
      </w:pPr>
      <w:r>
        <w:rPr>
          <w:rFonts w:ascii="Arial" w:hAnsi="Arial" w:cs="Arial"/>
          <w:b/>
          <w:sz w:val="20"/>
          <w:szCs w:val="20"/>
          <w:u w:val="single"/>
        </w:rPr>
        <w:t>Aim 3</w:t>
      </w:r>
      <w:r>
        <w:rPr>
          <w:rFonts w:ascii="Arial" w:hAnsi="Arial" w:cs="Arial"/>
          <w:b/>
          <w:sz w:val="20"/>
          <w:szCs w:val="20"/>
        </w:rPr>
        <w:t xml:space="preserve">: Experimentally determine protein interactions of WT and R1587H mutant mice </w:t>
      </w:r>
      <w:r w:rsidR="0060034C">
        <w:rPr>
          <w:rFonts w:ascii="Arial" w:hAnsi="Arial" w:cs="Arial"/>
          <w:b/>
          <w:sz w:val="20"/>
          <w:szCs w:val="20"/>
        </w:rPr>
        <w:t>LCT</w:t>
      </w:r>
    </w:p>
    <w:p w14:paraId="50197F9B" w14:textId="5FA47D43" w:rsidR="00FA436D" w:rsidRDefault="00FA436D" w:rsidP="00B60C69">
      <w:pPr>
        <w:spacing w:after="0"/>
        <w:jc w:val="both"/>
        <w:rPr>
          <w:rFonts w:ascii="Arial" w:hAnsi="Arial" w:cs="Arial"/>
          <w:sz w:val="20"/>
          <w:szCs w:val="20"/>
        </w:rPr>
      </w:pPr>
      <w:r>
        <w:rPr>
          <w:rFonts w:ascii="Arial" w:hAnsi="Arial" w:cs="Arial"/>
          <w:sz w:val="20"/>
          <w:szCs w:val="20"/>
          <w:u w:val="single"/>
        </w:rPr>
        <w:t>Approach</w:t>
      </w:r>
      <w:r>
        <w:rPr>
          <w:rFonts w:ascii="Arial" w:hAnsi="Arial" w:cs="Arial"/>
          <w:sz w:val="20"/>
          <w:szCs w:val="20"/>
        </w:rPr>
        <w:t xml:space="preserve">: </w:t>
      </w:r>
      <w:r w:rsidR="00C45064">
        <w:rPr>
          <w:rFonts w:ascii="Arial" w:hAnsi="Arial" w:cs="Arial"/>
          <w:sz w:val="20"/>
          <w:szCs w:val="20"/>
        </w:rPr>
        <w:t>Perform tandem affinity purification and mass spectrometry (TAP/MS) on LCT from WT and R1587H mutant mice. The resulting protein interactors will be sorted according to GO terms to determine biological processes.</w:t>
      </w:r>
    </w:p>
    <w:p w14:paraId="68BC4874" w14:textId="2806C54C" w:rsidR="00FA436D" w:rsidRDefault="00FA436D" w:rsidP="00B60C69">
      <w:pPr>
        <w:spacing w:after="0"/>
        <w:jc w:val="both"/>
        <w:rPr>
          <w:rFonts w:ascii="Arial" w:hAnsi="Arial" w:cs="Arial"/>
          <w:sz w:val="20"/>
          <w:szCs w:val="20"/>
        </w:rPr>
      </w:pPr>
      <w:r>
        <w:rPr>
          <w:rFonts w:ascii="Arial" w:hAnsi="Arial" w:cs="Arial"/>
          <w:sz w:val="20"/>
          <w:szCs w:val="20"/>
          <w:u w:val="single"/>
        </w:rPr>
        <w:t>Rationale</w:t>
      </w:r>
      <w:r>
        <w:rPr>
          <w:rFonts w:ascii="Arial" w:hAnsi="Arial" w:cs="Arial"/>
          <w:sz w:val="20"/>
          <w:szCs w:val="20"/>
        </w:rPr>
        <w:t xml:space="preserve">: There is currently no published </w:t>
      </w:r>
      <w:r w:rsidR="004E7772">
        <w:rPr>
          <w:rFonts w:ascii="Arial" w:hAnsi="Arial" w:cs="Arial"/>
          <w:sz w:val="20"/>
          <w:szCs w:val="20"/>
        </w:rPr>
        <w:t xml:space="preserve">experimental </w:t>
      </w:r>
      <w:r>
        <w:rPr>
          <w:rFonts w:ascii="Arial" w:hAnsi="Arial" w:cs="Arial"/>
          <w:sz w:val="20"/>
          <w:szCs w:val="20"/>
        </w:rPr>
        <w:t>data on the protein interactors of LCT in mice or humans, which both have similar predicted interaction networks. This study would elucidate which protein-protein interactions are being interrupted in mice by the R1587H mutation</w:t>
      </w:r>
      <w:r w:rsidR="00C45064">
        <w:rPr>
          <w:rFonts w:ascii="Arial" w:hAnsi="Arial" w:cs="Arial"/>
          <w:sz w:val="20"/>
          <w:szCs w:val="20"/>
        </w:rPr>
        <w:t xml:space="preserve"> under native conditions</w:t>
      </w:r>
      <w:r>
        <w:rPr>
          <w:rFonts w:ascii="Arial" w:hAnsi="Arial" w:cs="Arial"/>
          <w:sz w:val="20"/>
          <w:szCs w:val="20"/>
        </w:rPr>
        <w:t xml:space="preserve">, and which biological processes they contribute to. </w:t>
      </w:r>
      <w:r w:rsidR="00C45064">
        <w:rPr>
          <w:rFonts w:ascii="Arial" w:hAnsi="Arial" w:cs="Arial"/>
          <w:sz w:val="20"/>
          <w:szCs w:val="20"/>
        </w:rPr>
        <w:t xml:space="preserve">This will elucidate how the single amino acid substitution is affecting the interactions and thus function of LCT. </w:t>
      </w:r>
    </w:p>
    <w:p w14:paraId="0202C0E9" w14:textId="75117B2C" w:rsidR="00FA436D" w:rsidRPr="00FA436D" w:rsidRDefault="00FA436D" w:rsidP="00B60C69">
      <w:pPr>
        <w:spacing w:after="0"/>
        <w:jc w:val="both"/>
        <w:rPr>
          <w:rFonts w:ascii="Arial" w:hAnsi="Arial" w:cs="Arial"/>
          <w:sz w:val="20"/>
          <w:szCs w:val="20"/>
        </w:rPr>
      </w:pPr>
      <w:r>
        <w:rPr>
          <w:rFonts w:ascii="Arial" w:hAnsi="Arial" w:cs="Arial"/>
          <w:sz w:val="20"/>
          <w:szCs w:val="20"/>
          <w:u w:val="single"/>
        </w:rPr>
        <w:t>Hypothesis</w:t>
      </w:r>
      <w:r>
        <w:rPr>
          <w:rFonts w:ascii="Arial" w:hAnsi="Arial" w:cs="Arial"/>
          <w:sz w:val="20"/>
          <w:szCs w:val="20"/>
        </w:rPr>
        <w:t xml:space="preserve">: It is hypothesized that the interaction network for WT LCT will involve many proteins involved in carbohydrate metabolism. The R1587H mutant LCT will likely be missing key interactions with carbohydrate metabolism proteins, explaining its loss of function causing CLD. </w:t>
      </w:r>
    </w:p>
    <w:p w14:paraId="67E178D3" w14:textId="77777777" w:rsidR="00E06212" w:rsidRDefault="00E06212">
      <w:pPr>
        <w:rPr>
          <w:rFonts w:ascii="Arial" w:hAnsi="Arial" w:cs="Arial"/>
          <w:sz w:val="20"/>
          <w:szCs w:val="20"/>
        </w:rPr>
      </w:pPr>
    </w:p>
    <w:p w14:paraId="3DDAB2D1" w14:textId="3A2CE42A" w:rsidR="009B7167" w:rsidRPr="00F86F6F" w:rsidRDefault="00E06212">
      <w:pPr>
        <w:rPr>
          <w:rFonts w:ascii="Arial" w:hAnsi="Arial" w:cs="Arial"/>
          <w:sz w:val="20"/>
          <w:szCs w:val="20"/>
        </w:rPr>
      </w:pPr>
      <w:r>
        <w:rPr>
          <w:rFonts w:ascii="Arial" w:hAnsi="Arial" w:cs="Arial"/>
          <w:sz w:val="20"/>
          <w:szCs w:val="20"/>
        </w:rPr>
        <w:t xml:space="preserve">This work will contribute to the understanding of how missense mutations can contribute to </w:t>
      </w:r>
      <w:r w:rsidR="004E7772">
        <w:rPr>
          <w:rFonts w:ascii="Arial" w:hAnsi="Arial" w:cs="Arial"/>
          <w:sz w:val="20"/>
          <w:szCs w:val="20"/>
        </w:rPr>
        <w:t xml:space="preserve">development </w:t>
      </w:r>
      <w:r>
        <w:rPr>
          <w:rFonts w:ascii="Arial" w:hAnsi="Arial" w:cs="Arial"/>
          <w:sz w:val="20"/>
          <w:szCs w:val="20"/>
        </w:rPr>
        <w:t xml:space="preserve">of metabolic diseases. This </w:t>
      </w:r>
      <w:r w:rsidR="00C45064">
        <w:rPr>
          <w:rFonts w:ascii="Arial" w:hAnsi="Arial" w:cs="Arial"/>
          <w:sz w:val="20"/>
          <w:szCs w:val="20"/>
        </w:rPr>
        <w:t>study</w:t>
      </w:r>
      <w:r>
        <w:rPr>
          <w:rFonts w:ascii="Arial" w:hAnsi="Arial" w:cs="Arial"/>
          <w:sz w:val="20"/>
          <w:szCs w:val="20"/>
        </w:rPr>
        <w:t xml:space="preserve"> will reveal the </w:t>
      </w:r>
      <w:r w:rsidR="00C45064">
        <w:rPr>
          <w:rFonts w:ascii="Arial" w:hAnsi="Arial" w:cs="Arial"/>
          <w:sz w:val="20"/>
          <w:szCs w:val="20"/>
        </w:rPr>
        <w:t>conservation of individual amino acids</w:t>
      </w:r>
      <w:r>
        <w:rPr>
          <w:rFonts w:ascii="Arial" w:hAnsi="Arial" w:cs="Arial"/>
          <w:sz w:val="20"/>
          <w:szCs w:val="20"/>
        </w:rPr>
        <w:t xml:space="preserve"> </w:t>
      </w:r>
      <w:r w:rsidR="00C45064">
        <w:rPr>
          <w:rFonts w:ascii="Arial" w:hAnsi="Arial" w:cs="Arial"/>
          <w:sz w:val="20"/>
          <w:szCs w:val="20"/>
        </w:rPr>
        <w:t>in the C-terminal domain of LCT in the context of dietary need for functional lactase</w:t>
      </w:r>
      <w:r>
        <w:rPr>
          <w:rFonts w:ascii="Arial" w:hAnsi="Arial" w:cs="Arial"/>
          <w:sz w:val="20"/>
          <w:szCs w:val="20"/>
        </w:rPr>
        <w:t xml:space="preserve">. It will identify target genes that are </w:t>
      </w:r>
      <w:r w:rsidR="004E7772">
        <w:rPr>
          <w:rFonts w:ascii="Arial" w:hAnsi="Arial" w:cs="Arial"/>
          <w:sz w:val="20"/>
          <w:szCs w:val="20"/>
        </w:rPr>
        <w:t>differentially expressed</w:t>
      </w:r>
      <w:r>
        <w:rPr>
          <w:rFonts w:ascii="Arial" w:hAnsi="Arial" w:cs="Arial"/>
          <w:sz w:val="20"/>
          <w:szCs w:val="20"/>
        </w:rPr>
        <w:t xml:space="preserve"> in CLD</w:t>
      </w:r>
      <w:r w:rsidR="00C45064">
        <w:rPr>
          <w:rFonts w:ascii="Arial" w:hAnsi="Arial" w:cs="Arial"/>
          <w:sz w:val="20"/>
          <w:szCs w:val="20"/>
        </w:rPr>
        <w:t xml:space="preserve"> caused by a missense mutation</w:t>
      </w:r>
      <w:r>
        <w:rPr>
          <w:rFonts w:ascii="Arial" w:hAnsi="Arial" w:cs="Arial"/>
          <w:sz w:val="20"/>
          <w:szCs w:val="20"/>
        </w:rPr>
        <w:t>, and it will identify protein</w:t>
      </w:r>
      <w:r w:rsidR="004379D7">
        <w:rPr>
          <w:rFonts w:ascii="Arial" w:hAnsi="Arial" w:cs="Arial"/>
          <w:sz w:val="20"/>
          <w:szCs w:val="20"/>
        </w:rPr>
        <w:t>-protein</w:t>
      </w:r>
      <w:r>
        <w:rPr>
          <w:rFonts w:ascii="Arial" w:hAnsi="Arial" w:cs="Arial"/>
          <w:sz w:val="20"/>
          <w:szCs w:val="20"/>
        </w:rPr>
        <w:t xml:space="preserve"> interactions that are </w:t>
      </w:r>
      <w:r w:rsidR="00C45064">
        <w:rPr>
          <w:rFonts w:ascii="Arial" w:hAnsi="Arial" w:cs="Arial"/>
          <w:sz w:val="20"/>
          <w:szCs w:val="20"/>
        </w:rPr>
        <w:t xml:space="preserve">also </w:t>
      </w:r>
      <w:r w:rsidR="004379D7">
        <w:rPr>
          <w:rFonts w:ascii="Arial" w:hAnsi="Arial" w:cs="Arial"/>
          <w:sz w:val="20"/>
          <w:szCs w:val="20"/>
        </w:rPr>
        <w:t>altered</w:t>
      </w:r>
      <w:r>
        <w:rPr>
          <w:rFonts w:ascii="Arial" w:hAnsi="Arial" w:cs="Arial"/>
          <w:sz w:val="20"/>
          <w:szCs w:val="20"/>
        </w:rPr>
        <w:t xml:space="preserve">. The discoveries regarding protein and gene loss of function may lead to potential treatments </w:t>
      </w:r>
      <w:r w:rsidR="004379D7">
        <w:rPr>
          <w:rFonts w:ascii="Arial" w:hAnsi="Arial" w:cs="Arial"/>
          <w:sz w:val="20"/>
          <w:szCs w:val="20"/>
        </w:rPr>
        <w:t>for CLD</w:t>
      </w:r>
      <w:r>
        <w:rPr>
          <w:rFonts w:ascii="Arial" w:hAnsi="Arial" w:cs="Arial"/>
          <w:sz w:val="20"/>
          <w:szCs w:val="20"/>
        </w:rPr>
        <w:t xml:space="preserve">. </w:t>
      </w:r>
      <w:r w:rsidR="009B7167" w:rsidRPr="00F86F6F">
        <w:rPr>
          <w:rFonts w:ascii="Arial" w:hAnsi="Arial" w:cs="Arial"/>
          <w:sz w:val="20"/>
          <w:szCs w:val="20"/>
        </w:rPr>
        <w:br w:type="page"/>
      </w:r>
    </w:p>
    <w:p w14:paraId="0AF1D7E3" w14:textId="4D43D1F6" w:rsidR="009B7167" w:rsidRPr="00F86F6F" w:rsidRDefault="009B7167" w:rsidP="009B7167">
      <w:pPr>
        <w:rPr>
          <w:rFonts w:ascii="Arial" w:hAnsi="Arial" w:cs="Arial"/>
          <w:sz w:val="20"/>
          <w:szCs w:val="20"/>
        </w:rPr>
      </w:pPr>
      <w:r w:rsidRPr="00F86F6F">
        <w:rPr>
          <w:rFonts w:ascii="Arial" w:hAnsi="Arial" w:cs="Arial"/>
          <w:sz w:val="20"/>
          <w:szCs w:val="20"/>
        </w:rPr>
        <w:lastRenderedPageBreak/>
        <w:t>References</w:t>
      </w:r>
    </w:p>
    <w:p w14:paraId="7AF3D4A9" w14:textId="77777777" w:rsidR="009B7167" w:rsidRPr="00F86F6F" w:rsidRDefault="009B7167" w:rsidP="009B7167">
      <w:pPr>
        <w:rPr>
          <w:rFonts w:ascii="Arial" w:hAnsi="Arial" w:cs="Arial"/>
          <w:sz w:val="20"/>
          <w:szCs w:val="20"/>
        </w:rPr>
      </w:pPr>
      <w:r w:rsidRPr="00F86F6F">
        <w:rPr>
          <w:rFonts w:ascii="Arial" w:hAnsi="Arial" w:cs="Arial"/>
          <w:sz w:val="20"/>
          <w:szCs w:val="20"/>
        </w:rPr>
        <w:t xml:space="preserve">[1] Genetics Home Reference (2019). Lactose Intolerance. U.S. National Library of Medicine. Retrieved from </w:t>
      </w:r>
      <w:hyperlink r:id="rId4" w:anchor="genes" w:history="1">
        <w:r w:rsidRPr="00F86F6F">
          <w:rPr>
            <w:rStyle w:val="Hyperlink"/>
            <w:rFonts w:ascii="Arial" w:hAnsi="Arial" w:cs="Arial"/>
            <w:sz w:val="20"/>
            <w:szCs w:val="20"/>
          </w:rPr>
          <w:t>https://ghr.nlm.nih.gov/condition/lactose-intolerance#genes</w:t>
        </w:r>
      </w:hyperlink>
    </w:p>
    <w:p w14:paraId="7732563F" w14:textId="77777777" w:rsidR="009B7167" w:rsidRPr="00F86F6F" w:rsidRDefault="009B7167" w:rsidP="009B7167">
      <w:pPr>
        <w:rPr>
          <w:rFonts w:ascii="Arial" w:hAnsi="Arial" w:cs="Arial"/>
          <w:sz w:val="20"/>
          <w:szCs w:val="20"/>
        </w:rPr>
      </w:pPr>
      <w:r w:rsidRPr="00F86F6F">
        <w:rPr>
          <w:rFonts w:ascii="Arial" w:hAnsi="Arial" w:cs="Arial"/>
          <w:sz w:val="20"/>
          <w:szCs w:val="20"/>
        </w:rPr>
        <w:t xml:space="preserve">[2] </w:t>
      </w:r>
      <w:proofErr w:type="spellStart"/>
      <w:r w:rsidRPr="00F86F6F">
        <w:rPr>
          <w:rFonts w:ascii="Arial" w:hAnsi="Arial" w:cs="Arial"/>
          <w:sz w:val="20"/>
          <w:szCs w:val="20"/>
        </w:rPr>
        <w:t>Kuokkanen</w:t>
      </w:r>
      <w:proofErr w:type="spellEnd"/>
      <w:r w:rsidRPr="00F86F6F">
        <w:rPr>
          <w:rFonts w:ascii="Arial" w:hAnsi="Arial" w:cs="Arial"/>
          <w:sz w:val="20"/>
          <w:szCs w:val="20"/>
        </w:rPr>
        <w:t xml:space="preserve">, M. et. al. (2006, February). Mutations in the Translated Region of the Lactase Gene (LCT) Underlie Congenital Lactase Deficiency. American Journal on Human Genetics. Retrieved from </w:t>
      </w:r>
      <w:hyperlink r:id="rId5" w:history="1">
        <w:r w:rsidRPr="00F86F6F">
          <w:rPr>
            <w:rStyle w:val="Hyperlink"/>
            <w:rFonts w:ascii="Arial" w:hAnsi="Arial" w:cs="Arial"/>
            <w:sz w:val="20"/>
            <w:szCs w:val="20"/>
          </w:rPr>
          <w:t>https://www.sciencedirect.com/science/article/pii/S0002929707623647</w:t>
        </w:r>
      </w:hyperlink>
    </w:p>
    <w:p w14:paraId="61239CA8" w14:textId="77777777" w:rsidR="009B7167" w:rsidRPr="00F86F6F" w:rsidRDefault="009B7167" w:rsidP="009B7167">
      <w:pPr>
        <w:rPr>
          <w:rFonts w:ascii="Arial" w:hAnsi="Arial" w:cs="Arial"/>
          <w:sz w:val="20"/>
          <w:szCs w:val="20"/>
        </w:rPr>
      </w:pPr>
      <w:r w:rsidRPr="00F86F6F">
        <w:rPr>
          <w:rFonts w:ascii="Arial" w:hAnsi="Arial" w:cs="Arial"/>
          <w:sz w:val="20"/>
          <w:szCs w:val="20"/>
        </w:rPr>
        <w:t xml:space="preserve">[3] </w:t>
      </w:r>
      <w:proofErr w:type="spellStart"/>
      <w:r w:rsidRPr="00F86F6F">
        <w:rPr>
          <w:rFonts w:ascii="Arial" w:hAnsi="Arial" w:cs="Arial"/>
          <w:sz w:val="20"/>
          <w:szCs w:val="20"/>
        </w:rPr>
        <w:t>Torniainen</w:t>
      </w:r>
      <w:proofErr w:type="spellEnd"/>
      <w:r w:rsidRPr="00F86F6F">
        <w:rPr>
          <w:rFonts w:ascii="Arial" w:hAnsi="Arial" w:cs="Arial"/>
          <w:sz w:val="20"/>
          <w:szCs w:val="20"/>
        </w:rPr>
        <w:t xml:space="preserve">, S. et al. (2009, January). Four novel mutations in the lactase gene (LCT) underlying congenital lactase deficiency (CLD). BMC Gastroenterology. Retrieved from </w:t>
      </w:r>
      <w:hyperlink r:id="rId6" w:history="1">
        <w:r w:rsidRPr="00F86F6F">
          <w:rPr>
            <w:rStyle w:val="Hyperlink"/>
            <w:rFonts w:ascii="Arial" w:hAnsi="Arial" w:cs="Arial"/>
            <w:sz w:val="20"/>
            <w:szCs w:val="20"/>
          </w:rPr>
          <w:t>www.ncbi.nlm.nih.gov/pubmed/19161632</w:t>
        </w:r>
      </w:hyperlink>
    </w:p>
    <w:p w14:paraId="2E3DB6EB" w14:textId="77777777" w:rsidR="009B7167" w:rsidRPr="00F86F6F" w:rsidRDefault="009B7167" w:rsidP="009B7167">
      <w:pPr>
        <w:rPr>
          <w:rFonts w:ascii="Arial" w:hAnsi="Arial" w:cs="Arial"/>
          <w:sz w:val="20"/>
          <w:szCs w:val="20"/>
        </w:rPr>
      </w:pPr>
      <w:r w:rsidRPr="00F86F6F">
        <w:rPr>
          <w:rFonts w:ascii="Arial" w:hAnsi="Arial" w:cs="Arial"/>
          <w:sz w:val="20"/>
          <w:szCs w:val="20"/>
        </w:rPr>
        <w:t xml:space="preserve">[4] Uchida, N. et al. (2012). Two Novel Mutations in the Lactase Gene in a Japanese Infant with Congenital Lactase Deficiency. The Tohoku Journal of Experimental Medicine. Retrieved from </w:t>
      </w:r>
      <w:hyperlink r:id="rId7" w:history="1">
        <w:r w:rsidRPr="00F86F6F">
          <w:rPr>
            <w:rStyle w:val="Hyperlink"/>
            <w:rFonts w:ascii="Arial" w:hAnsi="Arial" w:cs="Arial"/>
            <w:sz w:val="20"/>
            <w:szCs w:val="20"/>
          </w:rPr>
          <w:t>www.jstage.jst.go.jp/article/tjem/227/1/227_69/_article/-char/ja/</w:t>
        </w:r>
      </w:hyperlink>
    </w:p>
    <w:p w14:paraId="109F1FB4" w14:textId="57A38589" w:rsidR="009B7167" w:rsidRPr="00F86F6F" w:rsidRDefault="009B7167" w:rsidP="009B7167">
      <w:pPr>
        <w:rPr>
          <w:rFonts w:ascii="Arial" w:hAnsi="Arial" w:cs="Arial"/>
          <w:sz w:val="20"/>
          <w:szCs w:val="20"/>
        </w:rPr>
      </w:pPr>
      <w:r w:rsidRPr="00F86F6F">
        <w:rPr>
          <w:rFonts w:ascii="Arial" w:hAnsi="Arial" w:cs="Arial"/>
          <w:sz w:val="20"/>
          <w:szCs w:val="20"/>
        </w:rPr>
        <w:t xml:space="preserve">[5] </w:t>
      </w:r>
      <w:proofErr w:type="spellStart"/>
      <w:r w:rsidRPr="00F86F6F">
        <w:rPr>
          <w:rFonts w:ascii="Arial" w:hAnsi="Arial" w:cs="Arial"/>
          <w:sz w:val="20"/>
          <w:szCs w:val="20"/>
        </w:rPr>
        <w:t>Diekmann</w:t>
      </w:r>
      <w:proofErr w:type="spellEnd"/>
      <w:r w:rsidRPr="00F86F6F">
        <w:rPr>
          <w:rFonts w:ascii="Arial" w:hAnsi="Arial" w:cs="Arial"/>
          <w:sz w:val="20"/>
          <w:szCs w:val="20"/>
        </w:rPr>
        <w:t xml:space="preserve">, L et al. (2015, March). Congenital lactose intolerance is triggered by severe mutations on both alleles of the lactase gene. BMC Gastroenterology. Retrieved from </w:t>
      </w:r>
      <w:hyperlink r:id="rId8" w:history="1">
        <w:r w:rsidRPr="00F86F6F">
          <w:rPr>
            <w:rStyle w:val="Hyperlink"/>
            <w:rFonts w:ascii="Arial" w:hAnsi="Arial" w:cs="Arial"/>
            <w:sz w:val="20"/>
            <w:szCs w:val="20"/>
          </w:rPr>
          <w:t>bmcgastroenterol.biomedcentral.com/articles/10.1186/s12876-015-0261-y</w:t>
        </w:r>
      </w:hyperlink>
    </w:p>
    <w:p w14:paraId="438FF70F" w14:textId="77777777" w:rsidR="009B7167" w:rsidRPr="00F86F6F" w:rsidRDefault="009B7167" w:rsidP="009B7167">
      <w:pPr>
        <w:rPr>
          <w:rFonts w:ascii="Arial" w:hAnsi="Arial" w:cs="Arial"/>
          <w:sz w:val="20"/>
          <w:szCs w:val="20"/>
        </w:rPr>
      </w:pPr>
      <w:r w:rsidRPr="00F86F6F">
        <w:rPr>
          <w:rFonts w:ascii="Arial" w:hAnsi="Arial" w:cs="Arial"/>
          <w:sz w:val="20"/>
          <w:szCs w:val="20"/>
        </w:rPr>
        <w:t xml:space="preserve">[6] </w:t>
      </w:r>
      <w:proofErr w:type="spellStart"/>
      <w:r w:rsidRPr="00F86F6F">
        <w:rPr>
          <w:rFonts w:ascii="Arial" w:hAnsi="Arial" w:cs="Arial"/>
          <w:sz w:val="20"/>
          <w:szCs w:val="20"/>
        </w:rPr>
        <w:t>Fazeli</w:t>
      </w:r>
      <w:proofErr w:type="spellEnd"/>
      <w:r w:rsidRPr="00F86F6F">
        <w:rPr>
          <w:rFonts w:ascii="Arial" w:hAnsi="Arial" w:cs="Arial"/>
          <w:sz w:val="20"/>
          <w:szCs w:val="20"/>
        </w:rPr>
        <w:t xml:space="preserve">, W. et al. (2015, May). A novel mutation within the lactase gene (LCT): the first report of congenital lactase deficiency diagnosed in Central Europe. BMC Gastroenterology. Retrieved from </w:t>
      </w:r>
      <w:hyperlink r:id="rId9" w:history="1">
        <w:r w:rsidRPr="00F86F6F">
          <w:rPr>
            <w:rStyle w:val="Hyperlink"/>
            <w:rFonts w:ascii="Arial" w:hAnsi="Arial" w:cs="Arial"/>
            <w:sz w:val="20"/>
            <w:szCs w:val="20"/>
          </w:rPr>
          <w:t>https://bmcgastroenterol.biomedcentral.com/articles/10.1186/s12876-015-0316-0</w:t>
        </w:r>
      </w:hyperlink>
    </w:p>
    <w:p w14:paraId="4AED833F" w14:textId="3279AE09" w:rsidR="00304B8E" w:rsidRPr="002A0332" w:rsidRDefault="009B7167" w:rsidP="009B7167">
      <w:pPr>
        <w:rPr>
          <w:rFonts w:ascii="Arial" w:hAnsi="Arial" w:cs="Arial"/>
          <w:color w:val="0563C1" w:themeColor="hyperlink"/>
          <w:sz w:val="20"/>
          <w:szCs w:val="20"/>
          <w:u w:val="single"/>
        </w:rPr>
      </w:pPr>
      <w:r w:rsidRPr="00F86F6F">
        <w:rPr>
          <w:rFonts w:ascii="Arial" w:hAnsi="Arial" w:cs="Arial"/>
          <w:sz w:val="20"/>
          <w:szCs w:val="20"/>
        </w:rPr>
        <w:t xml:space="preserve">[7] Behrendt, M. et al. (2009, June). Impaired Trafficking and Subcellular Localization of a Mutant Lactase Associated with Congenital Lactase Deficiency. Gastroenterology. Retrieved from </w:t>
      </w:r>
      <w:hyperlink r:id="rId10" w:history="1">
        <w:r w:rsidRPr="00F86F6F">
          <w:rPr>
            <w:rStyle w:val="Hyperlink"/>
            <w:rFonts w:ascii="Arial" w:hAnsi="Arial" w:cs="Arial"/>
            <w:sz w:val="20"/>
            <w:szCs w:val="20"/>
          </w:rPr>
          <w:t>https://www.sciencedirect.com/science/article/pii/S0016508509001425</w:t>
        </w:r>
      </w:hyperlink>
      <w:bookmarkStart w:id="0" w:name="_GoBack"/>
      <w:bookmarkEnd w:id="0"/>
    </w:p>
    <w:p w14:paraId="4CF87DAF" w14:textId="77777777" w:rsidR="009B7167" w:rsidRPr="00F86F6F" w:rsidRDefault="009B7167" w:rsidP="009B7167">
      <w:pPr>
        <w:rPr>
          <w:rFonts w:ascii="Arial" w:hAnsi="Arial" w:cs="Arial"/>
          <w:sz w:val="20"/>
          <w:szCs w:val="20"/>
        </w:rPr>
      </w:pPr>
    </w:p>
    <w:p w14:paraId="73FA6E66" w14:textId="77777777" w:rsidR="009B7167" w:rsidRPr="00F86F6F" w:rsidRDefault="009B7167" w:rsidP="009B7167">
      <w:pPr>
        <w:rPr>
          <w:rFonts w:ascii="Arial" w:hAnsi="Arial" w:cs="Arial"/>
          <w:sz w:val="20"/>
          <w:szCs w:val="20"/>
        </w:rPr>
      </w:pPr>
    </w:p>
    <w:p w14:paraId="5E6FCFB7" w14:textId="77777777" w:rsidR="00397AFA" w:rsidRPr="00F86F6F" w:rsidRDefault="00397AFA">
      <w:pPr>
        <w:rPr>
          <w:rFonts w:ascii="Arial" w:hAnsi="Arial" w:cs="Arial"/>
          <w:sz w:val="20"/>
          <w:szCs w:val="20"/>
        </w:rPr>
      </w:pPr>
    </w:p>
    <w:sectPr w:rsidR="00397AFA" w:rsidRPr="00F86F6F" w:rsidSect="0011489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67"/>
    <w:rsid w:val="00042B2F"/>
    <w:rsid w:val="000E49F1"/>
    <w:rsid w:val="00107F14"/>
    <w:rsid w:val="00114892"/>
    <w:rsid w:val="00134838"/>
    <w:rsid w:val="001778EC"/>
    <w:rsid w:val="0019540A"/>
    <w:rsid w:val="001F722A"/>
    <w:rsid w:val="002A0332"/>
    <w:rsid w:val="002C359B"/>
    <w:rsid w:val="002C4384"/>
    <w:rsid w:val="002F5130"/>
    <w:rsid w:val="00304B8E"/>
    <w:rsid w:val="00396BB4"/>
    <w:rsid w:val="00397AFA"/>
    <w:rsid w:val="004379D7"/>
    <w:rsid w:val="004430BA"/>
    <w:rsid w:val="004860B4"/>
    <w:rsid w:val="00490A97"/>
    <w:rsid w:val="004E5053"/>
    <w:rsid w:val="004E7772"/>
    <w:rsid w:val="005510B2"/>
    <w:rsid w:val="005A0ACD"/>
    <w:rsid w:val="005A77C6"/>
    <w:rsid w:val="005C41F9"/>
    <w:rsid w:val="005F44CC"/>
    <w:rsid w:val="0060034C"/>
    <w:rsid w:val="0060496E"/>
    <w:rsid w:val="006F0A65"/>
    <w:rsid w:val="007243B1"/>
    <w:rsid w:val="008334B3"/>
    <w:rsid w:val="008F06F1"/>
    <w:rsid w:val="0092720F"/>
    <w:rsid w:val="00982F52"/>
    <w:rsid w:val="009B7167"/>
    <w:rsid w:val="00A2088C"/>
    <w:rsid w:val="00A44D06"/>
    <w:rsid w:val="00A71296"/>
    <w:rsid w:val="00B60C69"/>
    <w:rsid w:val="00B82BBD"/>
    <w:rsid w:val="00BD1AE2"/>
    <w:rsid w:val="00C45064"/>
    <w:rsid w:val="00C704C6"/>
    <w:rsid w:val="00C74A90"/>
    <w:rsid w:val="00D853A0"/>
    <w:rsid w:val="00DD32B5"/>
    <w:rsid w:val="00E06212"/>
    <w:rsid w:val="00E84FF2"/>
    <w:rsid w:val="00F62D36"/>
    <w:rsid w:val="00F85CBA"/>
    <w:rsid w:val="00F86F6F"/>
    <w:rsid w:val="00FA436D"/>
    <w:rsid w:val="00FD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EC41"/>
  <w15:chartTrackingRefBased/>
  <w15:docId w15:val="{B62D7456-F5D9-4E66-ABB3-6518DB02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yBa\Documents\School\2018-19\Spring%20Semester\Genetics%20564\Aims\bmcgastroenterol.biomedcentral.com\articles\10.1186\s12876-015-0261-y" TargetMode="External"/><Relationship Id="rId3" Type="http://schemas.openxmlformats.org/officeDocument/2006/relationships/webSettings" Target="webSettings.xml"/><Relationship Id="rId7" Type="http://schemas.openxmlformats.org/officeDocument/2006/relationships/hyperlink" Target="http://www.jstage.jst.go.jp/article/tjem/227/1/227_69/_article/-char/j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19161632" TargetMode="External"/><Relationship Id="rId11" Type="http://schemas.openxmlformats.org/officeDocument/2006/relationships/fontTable" Target="fontTable.xml"/><Relationship Id="rId5" Type="http://schemas.openxmlformats.org/officeDocument/2006/relationships/hyperlink" Target="https://www.sciencedirect.com/science/article/pii/S0002929707623647" TargetMode="External"/><Relationship Id="rId10" Type="http://schemas.openxmlformats.org/officeDocument/2006/relationships/hyperlink" Target="https://www.sciencedirect.com/science/article/pii/S0016508509001425" TargetMode="External"/><Relationship Id="rId4" Type="http://schemas.openxmlformats.org/officeDocument/2006/relationships/hyperlink" Target="https://ghr.nlm.nih.gov/condition/lactose-intolerance" TargetMode="External"/><Relationship Id="rId9" Type="http://schemas.openxmlformats.org/officeDocument/2006/relationships/hyperlink" Target="https://bmcgastroenterol.biomedcentral.com/articles/10.1186/s12876-015-03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Stoneman</dc:creator>
  <cp:keywords/>
  <dc:description/>
  <cp:lastModifiedBy>Hayley Stoneman</cp:lastModifiedBy>
  <cp:revision>3</cp:revision>
  <dcterms:created xsi:type="dcterms:W3CDTF">2019-05-02T22:07:00Z</dcterms:created>
  <dcterms:modified xsi:type="dcterms:W3CDTF">2019-05-02T22:08:00Z</dcterms:modified>
</cp:coreProperties>
</file>